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B3" w:rsidRDefault="00FF433F" w:rsidP="00FF433F">
      <w:pPr>
        <w:jc w:val="right"/>
        <w:rPr>
          <w:sz w:val="28"/>
        </w:rPr>
      </w:pPr>
      <w:r>
        <w:t xml:space="preserve">Приложение 1 </w:t>
      </w:r>
    </w:p>
    <w:p w:rsidR="009174B3" w:rsidRPr="007E0E02" w:rsidRDefault="009174B3" w:rsidP="009174B3"/>
    <w:p w:rsidR="009174B3" w:rsidRPr="007E0E02" w:rsidRDefault="009174B3" w:rsidP="009174B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51"/>
        <w:gridCol w:w="1438"/>
        <w:gridCol w:w="2977"/>
      </w:tblGrid>
      <w:tr w:rsidR="00B962AE" w:rsidTr="00B962AE">
        <w:trPr>
          <w:trHeight w:val="717"/>
        </w:trPr>
        <w:tc>
          <w:tcPr>
            <w:tcW w:w="540" w:type="dxa"/>
          </w:tcPr>
          <w:p w:rsidR="00B962AE" w:rsidRDefault="00B962AE" w:rsidP="00702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51" w:type="dxa"/>
          </w:tcPr>
          <w:p w:rsidR="00B962AE" w:rsidRDefault="00B962AE" w:rsidP="00702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962AE" w:rsidRDefault="00B962AE" w:rsidP="00702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продукции</w:t>
            </w:r>
          </w:p>
        </w:tc>
        <w:tc>
          <w:tcPr>
            <w:tcW w:w="1438" w:type="dxa"/>
          </w:tcPr>
          <w:p w:rsidR="00B962AE" w:rsidRDefault="00B962AE" w:rsidP="00702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962AE" w:rsidRDefault="00B962AE" w:rsidP="00702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продукции</w:t>
            </w:r>
          </w:p>
        </w:tc>
        <w:tc>
          <w:tcPr>
            <w:tcW w:w="2977" w:type="dxa"/>
          </w:tcPr>
          <w:p w:rsidR="00B962AE" w:rsidRDefault="00B962AE" w:rsidP="00702B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B962AE" w:rsidRPr="002A2817" w:rsidTr="00B962AE">
        <w:trPr>
          <w:trHeight w:val="300"/>
        </w:trPr>
        <w:tc>
          <w:tcPr>
            <w:tcW w:w="540" w:type="dxa"/>
          </w:tcPr>
          <w:p w:rsidR="00B962AE" w:rsidRPr="00E50D92" w:rsidRDefault="00B962AE" w:rsidP="00702B8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1" w:type="dxa"/>
          </w:tcPr>
          <w:p w:rsidR="00B962AE" w:rsidRPr="00974947" w:rsidRDefault="00B962AE" w:rsidP="00161C5C">
            <w:pPr>
              <w:rPr>
                <w:sz w:val="28"/>
              </w:rPr>
            </w:pPr>
            <w:r>
              <w:rPr>
                <w:sz w:val="28"/>
              </w:rPr>
              <w:t xml:space="preserve">Кран пробковый трехходовой фланцевый Ду-100, </w:t>
            </w:r>
            <w:proofErr w:type="spellStart"/>
            <w:r>
              <w:rPr>
                <w:sz w:val="28"/>
              </w:rPr>
              <w:t>Ру</w:t>
            </w:r>
            <w:proofErr w:type="spellEnd"/>
            <w:r>
              <w:rPr>
                <w:sz w:val="28"/>
              </w:rPr>
              <w:t xml:space="preserve"> - 6÷10</w:t>
            </w:r>
          </w:p>
        </w:tc>
        <w:tc>
          <w:tcPr>
            <w:tcW w:w="1438" w:type="dxa"/>
          </w:tcPr>
          <w:p w:rsidR="00B962AE" w:rsidRPr="00CF536C" w:rsidRDefault="00B962AE" w:rsidP="00377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шт.</w:t>
            </w:r>
          </w:p>
        </w:tc>
        <w:tc>
          <w:tcPr>
            <w:tcW w:w="2977" w:type="dxa"/>
          </w:tcPr>
          <w:p w:rsidR="00B962AE" w:rsidRPr="004B099D" w:rsidRDefault="00B962AE" w:rsidP="00A857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Т-образное исполнение; ст.12Х18Н10Т; фторопластовая или бронзовая вставка; отсутствует полость между пробкой и корпусом</w:t>
            </w:r>
          </w:p>
        </w:tc>
      </w:tr>
      <w:tr w:rsidR="00B962AE" w:rsidRPr="002A2817" w:rsidTr="00B962AE">
        <w:trPr>
          <w:trHeight w:val="300"/>
        </w:trPr>
        <w:tc>
          <w:tcPr>
            <w:tcW w:w="540" w:type="dxa"/>
          </w:tcPr>
          <w:p w:rsidR="00B962AE" w:rsidRPr="00E50D92" w:rsidRDefault="00B962AE" w:rsidP="00702B8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1" w:type="dxa"/>
          </w:tcPr>
          <w:p w:rsidR="00B962AE" w:rsidRPr="00974947" w:rsidRDefault="00B962AE" w:rsidP="00A8574F">
            <w:pPr>
              <w:rPr>
                <w:sz w:val="28"/>
              </w:rPr>
            </w:pPr>
            <w:r>
              <w:rPr>
                <w:sz w:val="28"/>
              </w:rPr>
              <w:t xml:space="preserve">Кран пробковый трехходовой фланцевый Ду-80, </w:t>
            </w:r>
            <w:proofErr w:type="spellStart"/>
            <w:r>
              <w:rPr>
                <w:sz w:val="28"/>
              </w:rPr>
              <w:t>Ру</w:t>
            </w:r>
            <w:proofErr w:type="spellEnd"/>
            <w:r>
              <w:rPr>
                <w:sz w:val="28"/>
              </w:rPr>
              <w:t xml:space="preserve"> - 6÷10</w:t>
            </w:r>
          </w:p>
        </w:tc>
        <w:tc>
          <w:tcPr>
            <w:tcW w:w="1438" w:type="dxa"/>
          </w:tcPr>
          <w:p w:rsidR="00B962AE" w:rsidRPr="00CF536C" w:rsidRDefault="00B962AE" w:rsidP="00377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шт.</w:t>
            </w:r>
          </w:p>
        </w:tc>
        <w:tc>
          <w:tcPr>
            <w:tcW w:w="2977" w:type="dxa"/>
          </w:tcPr>
          <w:p w:rsidR="00B962AE" w:rsidRPr="004B099D" w:rsidRDefault="00B962AE" w:rsidP="00E427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Т-образное исполнение; ст.12Х18Н10Т; фторопластовая или бронзовая вставка; отсутствует полость между пробкой и корпусом</w:t>
            </w:r>
          </w:p>
        </w:tc>
      </w:tr>
      <w:tr w:rsidR="00B962AE" w:rsidRPr="002A2817" w:rsidTr="00B962AE">
        <w:trPr>
          <w:trHeight w:val="300"/>
        </w:trPr>
        <w:tc>
          <w:tcPr>
            <w:tcW w:w="540" w:type="dxa"/>
          </w:tcPr>
          <w:p w:rsidR="00B962AE" w:rsidRPr="00E50D92" w:rsidRDefault="00B962AE" w:rsidP="00702B8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1" w:type="dxa"/>
          </w:tcPr>
          <w:p w:rsidR="00B962AE" w:rsidRPr="00974947" w:rsidRDefault="00B962AE" w:rsidP="00A8574F">
            <w:pPr>
              <w:rPr>
                <w:sz w:val="28"/>
              </w:rPr>
            </w:pPr>
            <w:r>
              <w:rPr>
                <w:sz w:val="28"/>
              </w:rPr>
              <w:t xml:space="preserve">Кран пробковый двухходовой фланцевый Ду-100, </w:t>
            </w:r>
            <w:proofErr w:type="spellStart"/>
            <w:r>
              <w:rPr>
                <w:sz w:val="28"/>
              </w:rPr>
              <w:t>Ру</w:t>
            </w:r>
            <w:proofErr w:type="spellEnd"/>
            <w:r>
              <w:rPr>
                <w:sz w:val="28"/>
              </w:rPr>
              <w:t xml:space="preserve"> - 6÷10</w:t>
            </w:r>
          </w:p>
        </w:tc>
        <w:tc>
          <w:tcPr>
            <w:tcW w:w="1438" w:type="dxa"/>
          </w:tcPr>
          <w:p w:rsidR="00B962AE" w:rsidRPr="00CF536C" w:rsidRDefault="00B962AE" w:rsidP="00377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шт.</w:t>
            </w:r>
          </w:p>
        </w:tc>
        <w:tc>
          <w:tcPr>
            <w:tcW w:w="2977" w:type="dxa"/>
          </w:tcPr>
          <w:p w:rsidR="00B962AE" w:rsidRPr="004B099D" w:rsidRDefault="00B962AE" w:rsidP="00E427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Т-образное исполнение; ст.12Х18Н10Т; фторопластовая или бронзовая вставка; отсутствует полость между пробкой и корпусом</w:t>
            </w:r>
          </w:p>
        </w:tc>
      </w:tr>
      <w:tr w:rsidR="00B962AE" w:rsidRPr="002A2817" w:rsidTr="00B962AE">
        <w:trPr>
          <w:trHeight w:val="300"/>
        </w:trPr>
        <w:tc>
          <w:tcPr>
            <w:tcW w:w="540" w:type="dxa"/>
          </w:tcPr>
          <w:p w:rsidR="00B962AE" w:rsidRPr="00E50D92" w:rsidRDefault="00B962AE" w:rsidP="00702B8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1" w:type="dxa"/>
          </w:tcPr>
          <w:p w:rsidR="00B962AE" w:rsidRPr="00974947" w:rsidRDefault="00B962AE" w:rsidP="00A8574F">
            <w:pPr>
              <w:rPr>
                <w:sz w:val="28"/>
              </w:rPr>
            </w:pPr>
            <w:r>
              <w:rPr>
                <w:sz w:val="28"/>
              </w:rPr>
              <w:t xml:space="preserve">Кран пробковый двухходовой фланцевый Ду-80, </w:t>
            </w:r>
            <w:proofErr w:type="spellStart"/>
            <w:r>
              <w:rPr>
                <w:sz w:val="28"/>
              </w:rPr>
              <w:t>Ру</w:t>
            </w:r>
            <w:proofErr w:type="spellEnd"/>
            <w:r>
              <w:rPr>
                <w:sz w:val="28"/>
              </w:rPr>
              <w:t xml:space="preserve"> - 6÷10</w:t>
            </w:r>
          </w:p>
        </w:tc>
        <w:tc>
          <w:tcPr>
            <w:tcW w:w="1438" w:type="dxa"/>
          </w:tcPr>
          <w:p w:rsidR="00B962AE" w:rsidRPr="00CF536C" w:rsidRDefault="00B962AE" w:rsidP="00377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шт.</w:t>
            </w:r>
          </w:p>
        </w:tc>
        <w:tc>
          <w:tcPr>
            <w:tcW w:w="2977" w:type="dxa"/>
          </w:tcPr>
          <w:p w:rsidR="00B962AE" w:rsidRPr="004B099D" w:rsidRDefault="00B962AE" w:rsidP="00E427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Т-образное исполнение; ст.12Х18Н10Т; фторопластовая или бронзовая вставка; отсутствует полость между пробкой и корпусом</w:t>
            </w:r>
          </w:p>
        </w:tc>
      </w:tr>
    </w:tbl>
    <w:p w:rsidR="00802D66" w:rsidRDefault="00802D66" w:rsidP="009174B3"/>
    <w:p w:rsidR="002A03AE" w:rsidRPr="00B962AE" w:rsidRDefault="00B962AE">
      <w:pPr>
        <w:rPr>
          <w:sz w:val="32"/>
          <w:szCs w:val="32"/>
        </w:rPr>
      </w:pPr>
      <w:r w:rsidRPr="00B962AE">
        <w:rPr>
          <w:sz w:val="32"/>
          <w:szCs w:val="32"/>
        </w:rPr>
        <w:t xml:space="preserve">Начальник РМУ </w:t>
      </w:r>
      <w:r w:rsidR="009174B3" w:rsidRPr="00B962AE">
        <w:rPr>
          <w:sz w:val="32"/>
          <w:szCs w:val="32"/>
        </w:rPr>
        <w:t>Рудой</w:t>
      </w:r>
      <w:r w:rsidRPr="00B962AE">
        <w:rPr>
          <w:sz w:val="32"/>
          <w:szCs w:val="32"/>
        </w:rPr>
        <w:t xml:space="preserve"> Александр Степанович</w:t>
      </w:r>
      <w:r>
        <w:rPr>
          <w:sz w:val="32"/>
          <w:szCs w:val="32"/>
        </w:rPr>
        <w:t xml:space="preserve"> 8-</w:t>
      </w:r>
      <w:r w:rsidR="009174B3" w:rsidRPr="00B962AE">
        <w:rPr>
          <w:sz w:val="32"/>
          <w:szCs w:val="32"/>
        </w:rPr>
        <w:t>02135</w:t>
      </w:r>
      <w:r>
        <w:rPr>
          <w:sz w:val="32"/>
          <w:szCs w:val="32"/>
        </w:rPr>
        <w:t>-</w:t>
      </w:r>
      <w:r w:rsidR="009174B3" w:rsidRPr="00B962AE">
        <w:rPr>
          <w:sz w:val="32"/>
          <w:szCs w:val="32"/>
        </w:rPr>
        <w:t>4</w:t>
      </w:r>
      <w:r>
        <w:rPr>
          <w:sz w:val="32"/>
          <w:szCs w:val="32"/>
        </w:rPr>
        <w:t>-</w:t>
      </w:r>
      <w:r w:rsidR="009174B3" w:rsidRPr="00B962AE">
        <w:rPr>
          <w:sz w:val="32"/>
          <w:szCs w:val="32"/>
        </w:rPr>
        <w:t>39</w:t>
      </w:r>
      <w:r>
        <w:rPr>
          <w:sz w:val="32"/>
          <w:szCs w:val="32"/>
        </w:rPr>
        <w:t>-</w:t>
      </w:r>
      <w:r w:rsidR="009174B3" w:rsidRPr="00B962AE">
        <w:rPr>
          <w:sz w:val="32"/>
          <w:szCs w:val="32"/>
        </w:rPr>
        <w:t>85</w:t>
      </w:r>
    </w:p>
    <w:sectPr w:rsidR="002A03AE" w:rsidRPr="00B962AE" w:rsidSect="00C91B84">
      <w:pgSz w:w="11906" w:h="16838"/>
      <w:pgMar w:top="899" w:right="38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4B3"/>
    <w:rsid w:val="00013422"/>
    <w:rsid w:val="00017332"/>
    <w:rsid w:val="0002290E"/>
    <w:rsid w:val="000D2965"/>
    <w:rsid w:val="00104912"/>
    <w:rsid w:val="00161C5C"/>
    <w:rsid w:val="001F6E76"/>
    <w:rsid w:val="0023787D"/>
    <w:rsid w:val="00295A2A"/>
    <w:rsid w:val="002A03AE"/>
    <w:rsid w:val="002A2817"/>
    <w:rsid w:val="00377ED4"/>
    <w:rsid w:val="003F5ED3"/>
    <w:rsid w:val="00411901"/>
    <w:rsid w:val="004A41DB"/>
    <w:rsid w:val="004B099D"/>
    <w:rsid w:val="004E6F5D"/>
    <w:rsid w:val="00613295"/>
    <w:rsid w:val="00625688"/>
    <w:rsid w:val="007234D2"/>
    <w:rsid w:val="00762AE7"/>
    <w:rsid w:val="007C1A7E"/>
    <w:rsid w:val="00801BF2"/>
    <w:rsid w:val="00802D66"/>
    <w:rsid w:val="0083022D"/>
    <w:rsid w:val="00851F1F"/>
    <w:rsid w:val="00864219"/>
    <w:rsid w:val="008A10D8"/>
    <w:rsid w:val="009174B3"/>
    <w:rsid w:val="00924E3B"/>
    <w:rsid w:val="00974947"/>
    <w:rsid w:val="009F5419"/>
    <w:rsid w:val="009F650F"/>
    <w:rsid w:val="00A04B78"/>
    <w:rsid w:val="00A14B6B"/>
    <w:rsid w:val="00A20078"/>
    <w:rsid w:val="00A67B8B"/>
    <w:rsid w:val="00A8574F"/>
    <w:rsid w:val="00AC0D40"/>
    <w:rsid w:val="00AF6F6A"/>
    <w:rsid w:val="00B918AC"/>
    <w:rsid w:val="00B962AE"/>
    <w:rsid w:val="00BB21DB"/>
    <w:rsid w:val="00C6004E"/>
    <w:rsid w:val="00C7376E"/>
    <w:rsid w:val="00CD5571"/>
    <w:rsid w:val="00CF536C"/>
    <w:rsid w:val="00E427C3"/>
    <w:rsid w:val="00E441D3"/>
    <w:rsid w:val="00E50D92"/>
    <w:rsid w:val="00E7126D"/>
    <w:rsid w:val="00F8421B"/>
    <w:rsid w:val="00F91E43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4B3"/>
    <w:pPr>
      <w:keepNext/>
      <w:ind w:left="-540" w:firstLine="54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74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1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2</cp:revision>
  <cp:lastPrinted>2016-11-28T07:00:00Z</cp:lastPrinted>
  <dcterms:created xsi:type="dcterms:W3CDTF">2016-11-30T05:49:00Z</dcterms:created>
  <dcterms:modified xsi:type="dcterms:W3CDTF">2016-11-30T05:49:00Z</dcterms:modified>
</cp:coreProperties>
</file>